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F6" w:rsidRDefault="00E65015">
      <w:pPr>
        <w:spacing w:line="55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广东省森林防灭火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“阳山经验”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工作指引</w:t>
      </w:r>
    </w:p>
    <w:bookmarkEnd w:id="0"/>
    <w:p w:rsidR="007B4EF6" w:rsidRDefault="007B4EF6">
      <w:pPr>
        <w:spacing w:line="556" w:lineRule="exact"/>
        <w:rPr>
          <w:rFonts w:ascii="黑体" w:eastAsia="黑体" w:hAnsi="黑体" w:cs="黑体"/>
          <w:bCs/>
          <w:sz w:val="32"/>
          <w:szCs w:val="32"/>
        </w:rPr>
      </w:pPr>
    </w:p>
    <w:p w:rsidR="007B4EF6" w:rsidRDefault="00E65015">
      <w:pPr>
        <w:spacing w:line="556" w:lineRule="exact"/>
        <w:rPr>
          <w:rFonts w:ascii="??_GB2312" w:hAnsi="??_GB2312" w:cs="??_GB2312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　　一、关于“阳山经验”</w:t>
      </w:r>
    </w:p>
    <w:p w:rsidR="007B4EF6" w:rsidRDefault="00E65015">
      <w:pPr>
        <w:pStyle w:val="2"/>
        <w:spacing w:line="556" w:lineRule="exact"/>
        <w:ind w:leftChars="0" w:left="0"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Cs/>
          <w:sz w:val="32"/>
          <w:szCs w:val="32"/>
        </w:rPr>
        <w:t>“</w:t>
      </w:r>
      <w:r>
        <w:rPr>
          <w:rFonts w:ascii="仿宋" w:eastAsia="仿宋" w:hAnsi="仿宋" w:cs="仿宋" w:hint="eastAsia"/>
          <w:bCs/>
          <w:sz w:val="32"/>
          <w:szCs w:val="32"/>
        </w:rPr>
        <w:t>阳山经验</w:t>
      </w:r>
      <w:r>
        <w:rPr>
          <w:rFonts w:ascii="仿宋" w:eastAsia="仿宋" w:hAnsi="仿宋" w:cs="仿宋" w:hint="eastAsia"/>
          <w:bCs/>
          <w:sz w:val="32"/>
          <w:szCs w:val="32"/>
        </w:rPr>
        <w:t>”</w:t>
      </w:r>
      <w:r>
        <w:rPr>
          <w:rFonts w:ascii="仿宋" w:eastAsia="仿宋" w:hAnsi="仿宋" w:cs="仿宋" w:hint="eastAsia"/>
          <w:bCs/>
          <w:sz w:val="32"/>
          <w:szCs w:val="32"/>
        </w:rPr>
        <w:t>是清远市各县（市、区）在基层森林防灭火工作实践中总结提炼的</w:t>
      </w:r>
      <w:r>
        <w:rPr>
          <w:rFonts w:ascii="仿宋" w:eastAsia="仿宋" w:hAnsi="仿宋" w:cs="仿宋" w:hint="eastAsia"/>
          <w:bCs/>
          <w:sz w:val="32"/>
          <w:szCs w:val="32"/>
        </w:rPr>
        <w:t>经验做法</w:t>
      </w:r>
      <w:r>
        <w:rPr>
          <w:rFonts w:ascii="仿宋" w:eastAsia="仿宋" w:hAnsi="仿宋" w:cs="仿宋" w:hint="eastAsia"/>
          <w:bCs/>
          <w:sz w:val="32"/>
          <w:szCs w:val="32"/>
        </w:rPr>
        <w:t>，具体为</w:t>
      </w:r>
      <w:r>
        <w:rPr>
          <w:rFonts w:ascii="仿宋" w:eastAsia="仿宋" w:hAnsi="仿宋" w:cs="仿宋" w:hint="eastAsia"/>
          <w:b/>
          <w:sz w:val="32"/>
          <w:szCs w:val="32"/>
        </w:rPr>
        <w:t>“包山头、守路口、盯重点、签责任、打早小”</w:t>
      </w:r>
      <w:r>
        <w:rPr>
          <w:rFonts w:ascii="仿宋" w:eastAsia="仿宋" w:hAnsi="仿宋" w:cs="仿宋" w:hint="eastAsia"/>
          <w:bCs/>
          <w:sz w:val="32"/>
          <w:szCs w:val="32"/>
        </w:rPr>
        <w:t>，形成了</w:t>
      </w:r>
      <w:r>
        <w:rPr>
          <w:rFonts w:ascii="仿宋" w:eastAsia="仿宋" w:hAnsi="仿宋" w:cs="仿宋" w:hint="eastAsia"/>
          <w:b/>
          <w:sz w:val="32"/>
          <w:szCs w:val="32"/>
        </w:rPr>
        <w:t>“预防在村（居），扑救在乡镇（街道）”</w:t>
      </w:r>
      <w:r>
        <w:rPr>
          <w:rFonts w:ascii="仿宋" w:eastAsia="仿宋" w:hAnsi="仿宋" w:cs="仿宋" w:hint="eastAsia"/>
          <w:bCs/>
          <w:sz w:val="32"/>
          <w:szCs w:val="32"/>
        </w:rPr>
        <w:t>的基层森林防灭火工作机制。</w:t>
      </w:r>
    </w:p>
    <w:p w:rsidR="007B4EF6" w:rsidRDefault="00E65015">
      <w:pPr>
        <w:spacing w:line="556" w:lineRule="exact"/>
        <w:rPr>
          <w:rFonts w:ascii="??_GB2312" w:hAnsi="??_GB2312" w:cs="??_GB2312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bCs/>
          <w:sz w:val="32"/>
          <w:szCs w:val="32"/>
        </w:rPr>
        <w:t>二、关于“包山头</w:t>
      </w:r>
      <w:r>
        <w:rPr>
          <w:rFonts w:ascii="黑体" w:eastAsia="黑体" w:hAnsi="黑体" w:cs="黑体" w:hint="eastAsia"/>
          <w:bCs/>
          <w:sz w:val="32"/>
          <w:szCs w:val="32"/>
        </w:rPr>
        <w:t>”</w:t>
      </w:r>
    </w:p>
    <w:p w:rsidR="007B4EF6" w:rsidRDefault="00E65015">
      <w:pPr>
        <w:spacing w:line="556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sz w:val="32"/>
          <w:szCs w:val="32"/>
        </w:rPr>
        <w:t>县主要领导包省属国有林场、省级以上自然保护区，县（市、区）班子成员包乡镇（街道）。</w:t>
      </w:r>
      <w:r>
        <w:rPr>
          <w:rFonts w:ascii="仿宋" w:eastAsia="仿宋" w:hAnsi="仿宋" w:cs="仿宋" w:hint="eastAsia"/>
          <w:bCs/>
          <w:sz w:val="32"/>
          <w:szCs w:val="32"/>
        </w:rPr>
        <w:t>镇主要领导包市（县）属国有林场、市、县级自然保护区，乡镇（街道）干部包村（居）。村干部包村民小组，村民小组包山头地块。</w:t>
      </w:r>
      <w:r>
        <w:rPr>
          <w:rFonts w:ascii="仿宋" w:eastAsia="仿宋" w:hAnsi="仿宋" w:cs="仿宋" w:hint="eastAsia"/>
          <w:bCs/>
          <w:sz w:val="32"/>
          <w:szCs w:val="32"/>
        </w:rPr>
        <w:t>建立县镇村三级网格化管理体系，实现山头地块管理全覆盖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7B4EF6" w:rsidRDefault="00E65015">
      <w:pPr>
        <w:spacing w:line="556" w:lineRule="exact"/>
        <w:ind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工作要求：</w:t>
      </w:r>
    </w:p>
    <w:p w:rsidR="007B4EF6" w:rsidRDefault="00E65015">
      <w:pPr>
        <w:spacing w:line="556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、国有林场、自然保护区、村（居）要</w:t>
      </w:r>
      <w:r>
        <w:rPr>
          <w:rFonts w:ascii="仿宋" w:eastAsia="仿宋" w:hAnsi="仿宋" w:cs="仿宋" w:hint="eastAsia"/>
          <w:bCs/>
          <w:sz w:val="32"/>
          <w:szCs w:val="32"/>
        </w:rPr>
        <w:t>将责任区</w:t>
      </w:r>
      <w:r>
        <w:rPr>
          <w:rFonts w:ascii="仿宋" w:eastAsia="仿宋" w:hAnsi="仿宋" w:cs="仿宋" w:hint="eastAsia"/>
          <w:bCs/>
          <w:sz w:val="32"/>
          <w:szCs w:val="32"/>
        </w:rPr>
        <w:t>山头地块</w:t>
      </w:r>
      <w:r>
        <w:rPr>
          <w:rFonts w:ascii="仿宋" w:eastAsia="仿宋" w:hAnsi="仿宋" w:cs="仿宋" w:hint="eastAsia"/>
          <w:bCs/>
          <w:sz w:val="32"/>
          <w:szCs w:val="32"/>
        </w:rPr>
        <w:t>制作成分布图上墙公布，</w:t>
      </w:r>
      <w:r>
        <w:rPr>
          <w:rFonts w:ascii="仿宋" w:eastAsia="仿宋" w:hAnsi="仿宋" w:cs="仿宋" w:hint="eastAsia"/>
          <w:bCs/>
          <w:sz w:val="32"/>
          <w:szCs w:val="32"/>
        </w:rPr>
        <w:t>公开包片责任人的姓名、联系方式，</w:t>
      </w:r>
      <w:r>
        <w:rPr>
          <w:rFonts w:ascii="仿宋" w:eastAsia="仿宋" w:hAnsi="仿宋" w:cs="仿宋" w:hint="eastAsia"/>
          <w:bCs/>
          <w:sz w:val="32"/>
          <w:szCs w:val="32"/>
        </w:rPr>
        <w:t>接收社会和群众监督</w:t>
      </w:r>
      <w:r>
        <w:rPr>
          <w:rFonts w:ascii="仿宋" w:eastAsia="仿宋" w:hAnsi="仿宋" w:cs="仿宋" w:hint="eastAsia"/>
          <w:bCs/>
          <w:sz w:val="32"/>
          <w:szCs w:val="32"/>
        </w:rPr>
        <w:t>，责任人发生变化及时更新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7B4EF6" w:rsidRDefault="00E65015">
      <w:pPr>
        <w:spacing w:line="556" w:lineRule="exact"/>
        <w:rPr>
          <w:rFonts w:ascii="??_GB2312" w:hAnsi="??_GB2312" w:cs="??_GB2312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　　三</w:t>
      </w:r>
      <w:r>
        <w:rPr>
          <w:rFonts w:ascii="黑体" w:eastAsia="黑体" w:hAnsi="黑体" w:cs="黑体" w:hint="eastAsia"/>
          <w:bCs/>
          <w:sz w:val="32"/>
          <w:szCs w:val="32"/>
        </w:rPr>
        <w:t>、关于“</w:t>
      </w:r>
      <w:r>
        <w:rPr>
          <w:rFonts w:ascii="黑体" w:eastAsia="黑体" w:hAnsi="黑体" w:cs="黑体" w:hint="eastAsia"/>
          <w:bCs/>
          <w:sz w:val="32"/>
          <w:szCs w:val="32"/>
        </w:rPr>
        <w:t>守路口”</w:t>
      </w:r>
    </w:p>
    <w:p w:rsidR="007B4EF6" w:rsidRDefault="00E65015">
      <w:pPr>
        <w:spacing w:line="556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sz w:val="32"/>
          <w:szCs w:val="32"/>
        </w:rPr>
        <w:t>重要进山路口</w:t>
      </w:r>
      <w:r>
        <w:rPr>
          <w:rFonts w:ascii="仿宋" w:eastAsia="仿宋" w:hAnsi="仿宋" w:cs="仿宋" w:hint="eastAsia"/>
          <w:bCs/>
          <w:sz w:val="32"/>
          <w:szCs w:val="32"/>
        </w:rPr>
        <w:t>设置</w:t>
      </w:r>
      <w:r>
        <w:rPr>
          <w:rFonts w:ascii="仿宋" w:eastAsia="仿宋" w:hAnsi="仿宋" w:cs="仿宋" w:hint="eastAsia"/>
          <w:bCs/>
          <w:sz w:val="32"/>
          <w:szCs w:val="32"/>
        </w:rPr>
        <w:t>固定森林防火检查站、</w:t>
      </w:r>
      <w:r>
        <w:rPr>
          <w:rFonts w:ascii="仿宋" w:eastAsia="仿宋" w:hAnsi="仿宋" w:cs="仿宋" w:hint="eastAsia"/>
          <w:bCs/>
          <w:sz w:val="32"/>
          <w:szCs w:val="32"/>
        </w:rPr>
        <w:t>固定森林防火宣传牌（栏）</w:t>
      </w:r>
      <w:r>
        <w:rPr>
          <w:rFonts w:ascii="仿宋" w:eastAsia="仿宋" w:hAnsi="仿宋" w:cs="仿宋" w:hint="eastAsia"/>
          <w:bCs/>
          <w:sz w:val="32"/>
          <w:szCs w:val="32"/>
        </w:rPr>
        <w:t>；主要</w:t>
      </w:r>
      <w:r>
        <w:rPr>
          <w:rFonts w:ascii="仿宋" w:eastAsia="仿宋" w:hAnsi="仿宋" w:cs="仿宋" w:hint="eastAsia"/>
          <w:bCs/>
          <w:sz w:val="32"/>
          <w:szCs w:val="32"/>
        </w:rPr>
        <w:t>进山路口设置临时森林防火检查站、宣传横幅；其他交通路口设置流动检查岗；</w:t>
      </w:r>
      <w:r>
        <w:rPr>
          <w:rFonts w:ascii="仿宋" w:eastAsia="仿宋" w:hAnsi="仿宋" w:cs="仿宋" w:hint="eastAsia"/>
          <w:bCs/>
          <w:sz w:val="32"/>
          <w:szCs w:val="32"/>
        </w:rPr>
        <w:t>村（居）高处适当位置设置瞭望站（台）。</w:t>
      </w:r>
    </w:p>
    <w:p w:rsidR="007B4EF6" w:rsidRDefault="00E65015">
      <w:pPr>
        <w:pStyle w:val="2"/>
        <w:ind w:leftChars="0" w:left="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工作要求</w:t>
      </w:r>
    </w:p>
    <w:p w:rsidR="007B4EF6" w:rsidRDefault="00E65015">
      <w:pPr>
        <w:pStyle w:val="2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Cs/>
          <w:sz w:val="32"/>
          <w:szCs w:val="32"/>
        </w:rPr>
        <w:t>森林火险达到橙色预警（四级）</w:t>
      </w:r>
      <w:r>
        <w:rPr>
          <w:rFonts w:ascii="仿宋" w:eastAsia="仿宋" w:hAnsi="仿宋" w:cs="仿宋" w:hint="eastAsia"/>
          <w:bCs/>
          <w:sz w:val="32"/>
          <w:szCs w:val="32"/>
        </w:rPr>
        <w:t>以上时启动守路口机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制。固定、</w:t>
      </w:r>
      <w:r>
        <w:rPr>
          <w:rFonts w:ascii="仿宋" w:eastAsia="仿宋" w:hAnsi="仿宋" w:cs="仿宋" w:hint="eastAsia"/>
          <w:bCs/>
          <w:sz w:val="32"/>
          <w:szCs w:val="32"/>
        </w:rPr>
        <w:t>临时森林防火检查站</w:t>
      </w:r>
      <w:r>
        <w:rPr>
          <w:rFonts w:ascii="仿宋" w:eastAsia="仿宋" w:hAnsi="仿宋" w:cs="仿宋" w:hint="eastAsia"/>
          <w:bCs/>
          <w:sz w:val="32"/>
          <w:szCs w:val="32"/>
        </w:rPr>
        <w:t>设置人员</w:t>
      </w:r>
      <w:r>
        <w:rPr>
          <w:rFonts w:ascii="仿宋" w:eastAsia="仿宋" w:hAnsi="仿宋" w:cs="仿宋" w:hint="eastAsia"/>
          <w:bCs/>
          <w:sz w:val="32"/>
          <w:szCs w:val="32"/>
        </w:rPr>
        <w:t>对</w:t>
      </w:r>
      <w:r>
        <w:rPr>
          <w:rFonts w:ascii="仿宋" w:eastAsia="仿宋" w:hAnsi="仿宋" w:cs="仿宋" w:hint="eastAsia"/>
          <w:bCs/>
          <w:sz w:val="32"/>
          <w:szCs w:val="32"/>
        </w:rPr>
        <w:t>过往</w:t>
      </w:r>
      <w:r>
        <w:rPr>
          <w:rFonts w:ascii="仿宋" w:eastAsia="仿宋" w:hAnsi="仿宋" w:cs="仿宋" w:hint="eastAsia"/>
          <w:bCs/>
          <w:sz w:val="32"/>
          <w:szCs w:val="32"/>
        </w:rPr>
        <w:t>车辆和人员进行森林防火宣传，对携带的火种、易燃易爆物品及其他可能引起森林火灾的物品实行集中保管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  <w:r>
        <w:rPr>
          <w:rFonts w:ascii="仿宋" w:eastAsia="仿宋" w:hAnsi="仿宋" w:cs="仿宋" w:hint="eastAsia"/>
          <w:bCs/>
          <w:sz w:val="32"/>
          <w:szCs w:val="32"/>
        </w:rPr>
        <w:t>流动检查岗安排护林员来回巡查宣传。</w:t>
      </w:r>
      <w:r>
        <w:rPr>
          <w:rFonts w:ascii="仿宋" w:eastAsia="仿宋" w:hAnsi="仿宋" w:cs="仿宋" w:hint="eastAsia"/>
          <w:bCs/>
          <w:sz w:val="32"/>
          <w:szCs w:val="32"/>
        </w:rPr>
        <w:t>瞭望站（台）安排专人值班。</w:t>
      </w:r>
      <w:r>
        <w:rPr>
          <w:rFonts w:ascii="仿宋" w:eastAsia="仿宋" w:hAnsi="仿宋" w:cs="仿宋" w:hint="eastAsia"/>
          <w:bCs/>
          <w:sz w:val="32"/>
          <w:szCs w:val="32"/>
        </w:rPr>
        <w:t>做到</w:t>
      </w:r>
      <w:r w:rsidRPr="00C91340">
        <w:rPr>
          <w:rFonts w:ascii="仿宋" w:eastAsia="仿宋" w:hAnsi="仿宋" w:cs="仿宋" w:hint="eastAsia"/>
          <w:bCs/>
          <w:sz w:val="32"/>
          <w:szCs w:val="32"/>
        </w:rPr>
        <w:t>“将火种堵在山下，防在林外”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。　　</w:t>
      </w:r>
    </w:p>
    <w:p w:rsidR="007B4EF6" w:rsidRDefault="00E65015">
      <w:pPr>
        <w:spacing w:line="556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Cs/>
          <w:sz w:val="32"/>
          <w:szCs w:val="32"/>
        </w:rPr>
        <w:t>6.</w:t>
      </w:r>
      <w:r>
        <w:rPr>
          <w:rFonts w:ascii="仿宋" w:eastAsia="仿宋" w:hAnsi="仿宋" w:cs="仿宋" w:hint="eastAsia"/>
          <w:bCs/>
          <w:sz w:val="32"/>
          <w:szCs w:val="32"/>
        </w:rPr>
        <w:t>“守路口”的</w:t>
      </w:r>
      <w:r>
        <w:rPr>
          <w:rFonts w:ascii="仿宋" w:eastAsia="仿宋" w:hAnsi="仿宋" w:cs="仿宋" w:hint="eastAsia"/>
          <w:bCs/>
          <w:sz w:val="32"/>
          <w:szCs w:val="32"/>
        </w:rPr>
        <w:t>人员应佩戴森林防火专用标志，由镇村干部、</w:t>
      </w:r>
      <w:r>
        <w:rPr>
          <w:rFonts w:ascii="仿宋" w:eastAsia="仿宋" w:hAnsi="仿宋" w:cs="仿宋" w:hint="eastAsia"/>
          <w:bCs/>
          <w:sz w:val="32"/>
          <w:szCs w:val="32"/>
        </w:rPr>
        <w:t>党员、</w:t>
      </w:r>
      <w:r>
        <w:rPr>
          <w:rFonts w:ascii="仿宋" w:eastAsia="仿宋" w:hAnsi="仿宋" w:cs="仿宋" w:hint="eastAsia"/>
          <w:bCs/>
          <w:sz w:val="32"/>
          <w:szCs w:val="32"/>
        </w:rPr>
        <w:t>林地经营者、</w:t>
      </w:r>
      <w:r>
        <w:rPr>
          <w:rFonts w:ascii="仿宋" w:eastAsia="仿宋" w:hAnsi="仿宋" w:cs="仿宋" w:hint="eastAsia"/>
          <w:bCs/>
          <w:sz w:val="32"/>
          <w:szCs w:val="32"/>
        </w:rPr>
        <w:t>森林消防员、</w:t>
      </w:r>
      <w:r>
        <w:rPr>
          <w:rFonts w:ascii="仿宋" w:eastAsia="仿宋" w:hAnsi="仿宋" w:cs="仿宋" w:hint="eastAsia"/>
          <w:bCs/>
          <w:sz w:val="32"/>
          <w:szCs w:val="32"/>
        </w:rPr>
        <w:t>护林员</w:t>
      </w:r>
      <w:r>
        <w:rPr>
          <w:rFonts w:ascii="仿宋" w:eastAsia="仿宋" w:hAnsi="仿宋" w:cs="仿宋" w:hint="eastAsia"/>
          <w:bCs/>
          <w:sz w:val="32"/>
          <w:szCs w:val="32"/>
        </w:rPr>
        <w:t>、志愿者</w:t>
      </w:r>
      <w:r>
        <w:rPr>
          <w:rFonts w:ascii="仿宋" w:eastAsia="仿宋" w:hAnsi="仿宋" w:cs="仿宋" w:hint="eastAsia"/>
          <w:bCs/>
          <w:sz w:val="32"/>
          <w:szCs w:val="32"/>
        </w:rPr>
        <w:t>组成。</w:t>
      </w:r>
    </w:p>
    <w:p w:rsidR="007B4EF6" w:rsidRDefault="00E65015">
      <w:pPr>
        <w:spacing w:line="556" w:lineRule="exact"/>
        <w:ind w:firstLine="640"/>
        <w:rPr>
          <w:rFonts w:ascii="??_GB2312" w:hAnsi="??_GB2312" w:cs="??_GB2312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</w:t>
      </w:r>
      <w:r>
        <w:rPr>
          <w:rFonts w:ascii="黑体" w:eastAsia="黑体" w:hAnsi="黑体" w:cs="黑体" w:hint="eastAsia"/>
          <w:bCs/>
          <w:sz w:val="32"/>
          <w:szCs w:val="32"/>
        </w:rPr>
        <w:t>、关于“盯重点”</w:t>
      </w:r>
    </w:p>
    <w:p w:rsidR="007B4EF6" w:rsidRDefault="00E65015">
      <w:pPr>
        <w:spacing w:line="556" w:lineRule="exact"/>
        <w:ind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sz w:val="32"/>
          <w:szCs w:val="32"/>
        </w:rPr>
        <w:t>盯住</w:t>
      </w:r>
      <w:r>
        <w:rPr>
          <w:rFonts w:ascii="仿宋" w:eastAsia="仿宋" w:hAnsi="仿宋" w:cs="仿宋" w:hint="eastAsia"/>
          <w:b/>
          <w:sz w:val="32"/>
          <w:szCs w:val="32"/>
        </w:rPr>
        <w:t>重点林区、重点山头</w:t>
      </w:r>
      <w:r>
        <w:rPr>
          <w:rFonts w:ascii="仿宋" w:eastAsia="仿宋" w:hAnsi="仿宋" w:cs="仿宋" w:hint="eastAsia"/>
          <w:bCs/>
          <w:sz w:val="32"/>
          <w:szCs w:val="32"/>
        </w:rPr>
        <w:t>（发生过山火或易发生火灾的山头、采伐迹地）</w:t>
      </w:r>
      <w:r>
        <w:rPr>
          <w:rFonts w:ascii="仿宋" w:eastAsia="仿宋" w:hAnsi="仿宋" w:cs="仿宋" w:hint="eastAsia"/>
          <w:bCs/>
          <w:sz w:val="32"/>
          <w:szCs w:val="32"/>
        </w:rPr>
        <w:t>；</w:t>
      </w:r>
      <w:r>
        <w:rPr>
          <w:rFonts w:ascii="仿宋" w:eastAsia="仿宋" w:hAnsi="仿宋" w:cs="仿宋" w:hint="eastAsia"/>
          <w:bCs/>
          <w:sz w:val="32"/>
          <w:szCs w:val="32"/>
        </w:rPr>
        <w:t>盯住智障、老人、儿童、种养殖户等</w:t>
      </w:r>
      <w:r>
        <w:rPr>
          <w:rFonts w:ascii="仿宋" w:eastAsia="仿宋" w:hAnsi="仿宋" w:cs="仿宋" w:hint="eastAsia"/>
          <w:b/>
          <w:sz w:val="32"/>
          <w:szCs w:val="32"/>
        </w:rPr>
        <w:t>重点人群</w:t>
      </w:r>
      <w:r>
        <w:rPr>
          <w:rFonts w:ascii="仿宋" w:eastAsia="仿宋" w:hAnsi="仿宋" w:cs="仿宋" w:hint="eastAsia"/>
          <w:bCs/>
          <w:sz w:val="32"/>
          <w:szCs w:val="32"/>
        </w:rPr>
        <w:t>；</w:t>
      </w:r>
      <w:r>
        <w:rPr>
          <w:rFonts w:ascii="仿宋" w:eastAsia="仿宋" w:hAnsi="仿宋" w:cs="仿宋" w:hint="eastAsia"/>
          <w:bCs/>
          <w:sz w:val="32"/>
          <w:szCs w:val="32"/>
        </w:rPr>
        <w:t>盯住林村、农林结合部等</w:t>
      </w:r>
      <w:r>
        <w:rPr>
          <w:rFonts w:ascii="仿宋" w:eastAsia="仿宋" w:hAnsi="仿宋" w:cs="仿宋" w:hint="eastAsia"/>
          <w:b/>
          <w:sz w:val="32"/>
          <w:szCs w:val="32"/>
        </w:rPr>
        <w:t>重点区域</w:t>
      </w:r>
      <w:r>
        <w:rPr>
          <w:rFonts w:ascii="仿宋" w:eastAsia="仿宋" w:hAnsi="仿宋" w:cs="仿宋" w:hint="eastAsia"/>
          <w:b/>
          <w:sz w:val="32"/>
          <w:szCs w:val="32"/>
        </w:rPr>
        <w:t>；</w:t>
      </w:r>
      <w:r>
        <w:rPr>
          <w:rFonts w:ascii="仿宋" w:eastAsia="仿宋" w:hAnsi="仿宋" w:cs="仿宋" w:hint="eastAsia"/>
          <w:bCs/>
          <w:sz w:val="32"/>
          <w:szCs w:val="32"/>
        </w:rPr>
        <w:t>盯住林区</w:t>
      </w:r>
      <w:r>
        <w:rPr>
          <w:rFonts w:ascii="仿宋" w:eastAsia="仿宋" w:hAnsi="仿宋" w:cs="仿宋" w:hint="eastAsia"/>
          <w:bCs/>
          <w:sz w:val="32"/>
          <w:szCs w:val="32"/>
        </w:rPr>
        <w:t>内</w:t>
      </w:r>
      <w:r>
        <w:rPr>
          <w:rFonts w:ascii="仿宋" w:eastAsia="仿宋" w:hAnsi="仿宋" w:cs="仿宋" w:hint="eastAsia"/>
          <w:bCs/>
          <w:sz w:val="32"/>
          <w:szCs w:val="32"/>
        </w:rPr>
        <w:t>工矿企业、旅游景区、坟墓、神坛社庙</w:t>
      </w:r>
      <w:r>
        <w:rPr>
          <w:rFonts w:ascii="仿宋" w:eastAsia="仿宋" w:hAnsi="仿宋" w:cs="仿宋" w:hint="eastAsia"/>
          <w:bCs/>
          <w:sz w:val="32"/>
          <w:szCs w:val="32"/>
        </w:rPr>
        <w:t>、林区内构筑物</w:t>
      </w:r>
      <w:r>
        <w:rPr>
          <w:rFonts w:ascii="仿宋" w:eastAsia="仿宋" w:hAnsi="仿宋" w:cs="仿宋" w:hint="eastAsia"/>
          <w:bCs/>
          <w:sz w:val="32"/>
          <w:szCs w:val="32"/>
        </w:rPr>
        <w:t>等</w:t>
      </w:r>
      <w:r>
        <w:rPr>
          <w:rFonts w:ascii="仿宋" w:eastAsia="仿宋" w:hAnsi="仿宋" w:cs="仿宋" w:hint="eastAsia"/>
          <w:b/>
          <w:sz w:val="32"/>
          <w:szCs w:val="32"/>
        </w:rPr>
        <w:t>重点目标</w:t>
      </w:r>
      <w:r>
        <w:rPr>
          <w:rFonts w:ascii="仿宋" w:eastAsia="仿宋" w:hAnsi="仿宋" w:cs="仿宋" w:hint="eastAsia"/>
          <w:b/>
          <w:sz w:val="32"/>
          <w:szCs w:val="32"/>
        </w:rPr>
        <w:t>；</w:t>
      </w:r>
      <w:r>
        <w:rPr>
          <w:rFonts w:ascii="仿宋" w:eastAsia="仿宋" w:hAnsi="仿宋" w:cs="仿宋" w:hint="eastAsia"/>
          <w:bCs/>
          <w:sz w:val="32"/>
          <w:szCs w:val="32"/>
        </w:rPr>
        <w:t>盯住</w:t>
      </w:r>
      <w:r>
        <w:rPr>
          <w:rFonts w:ascii="仿宋" w:eastAsia="仿宋" w:hAnsi="仿宋" w:cs="仿宋" w:hint="eastAsia"/>
          <w:bCs/>
          <w:sz w:val="32"/>
          <w:szCs w:val="32"/>
        </w:rPr>
        <w:t>重要节假日、民俗等</w:t>
      </w:r>
      <w:r>
        <w:rPr>
          <w:rFonts w:ascii="仿宋" w:eastAsia="仿宋" w:hAnsi="仿宋" w:cs="仿宋" w:hint="eastAsia"/>
          <w:b/>
          <w:sz w:val="32"/>
          <w:szCs w:val="32"/>
        </w:rPr>
        <w:t>重点时段</w:t>
      </w:r>
      <w:r>
        <w:rPr>
          <w:rFonts w:ascii="仿宋" w:eastAsia="仿宋" w:hAnsi="仿宋" w:cs="仿宋" w:hint="eastAsia"/>
          <w:b/>
          <w:sz w:val="32"/>
          <w:szCs w:val="32"/>
        </w:rPr>
        <w:t>；</w:t>
      </w:r>
      <w:r>
        <w:rPr>
          <w:rFonts w:ascii="仿宋" w:eastAsia="仿宋" w:hAnsi="仿宋" w:cs="仿宋" w:hint="eastAsia"/>
          <w:bCs/>
          <w:sz w:val="32"/>
          <w:szCs w:val="32"/>
        </w:rPr>
        <w:t>盯住林区及林区边缘</w:t>
      </w:r>
      <w:r>
        <w:rPr>
          <w:rFonts w:ascii="仿宋" w:eastAsia="仿宋" w:hAnsi="仿宋" w:cs="仿宋" w:hint="eastAsia"/>
          <w:bCs/>
          <w:sz w:val="32"/>
          <w:szCs w:val="32"/>
        </w:rPr>
        <w:t>30</w:t>
      </w:r>
      <w:r>
        <w:rPr>
          <w:rFonts w:ascii="仿宋" w:eastAsia="仿宋" w:hAnsi="仿宋" w:cs="仿宋" w:hint="eastAsia"/>
          <w:bCs/>
          <w:sz w:val="32"/>
          <w:szCs w:val="32"/>
        </w:rPr>
        <w:t>米内公路、铁路、电力、电信施工</w:t>
      </w:r>
      <w:r>
        <w:rPr>
          <w:rFonts w:ascii="仿宋" w:eastAsia="仿宋" w:hAnsi="仿宋" w:cs="仿宋" w:hint="eastAsia"/>
          <w:bCs/>
          <w:sz w:val="32"/>
          <w:szCs w:val="32"/>
        </w:rPr>
        <w:t>等</w:t>
      </w:r>
      <w:r>
        <w:rPr>
          <w:rFonts w:ascii="仿宋" w:eastAsia="仿宋" w:hAnsi="仿宋" w:cs="仿宋" w:hint="eastAsia"/>
          <w:b/>
          <w:sz w:val="32"/>
          <w:szCs w:val="32"/>
        </w:rPr>
        <w:t>重点</w:t>
      </w:r>
      <w:r>
        <w:rPr>
          <w:rFonts w:ascii="仿宋" w:eastAsia="仿宋" w:hAnsi="仿宋" w:cs="仿宋" w:hint="eastAsia"/>
          <w:b/>
          <w:sz w:val="32"/>
          <w:szCs w:val="32"/>
        </w:rPr>
        <w:t>作业</w:t>
      </w:r>
      <w:r>
        <w:rPr>
          <w:rFonts w:ascii="仿宋" w:eastAsia="仿宋" w:hAnsi="仿宋" w:cs="仿宋" w:hint="eastAsia"/>
          <w:b/>
          <w:sz w:val="32"/>
          <w:szCs w:val="32"/>
        </w:rPr>
        <w:t>现场</w:t>
      </w:r>
      <w:r>
        <w:rPr>
          <w:rFonts w:ascii="仿宋" w:eastAsia="仿宋" w:hAnsi="仿宋" w:cs="仿宋" w:hint="eastAsia"/>
          <w:b/>
          <w:sz w:val="32"/>
          <w:szCs w:val="32"/>
        </w:rPr>
        <w:t>；</w:t>
      </w:r>
      <w:r>
        <w:rPr>
          <w:rFonts w:ascii="仿宋" w:eastAsia="仿宋" w:hAnsi="仿宋" w:cs="仿宋" w:hint="eastAsia"/>
          <w:bCs/>
          <w:sz w:val="32"/>
          <w:szCs w:val="32"/>
        </w:rPr>
        <w:t>盯住村民农事林事用火等</w:t>
      </w:r>
      <w:r>
        <w:rPr>
          <w:rFonts w:ascii="仿宋" w:eastAsia="仿宋" w:hAnsi="仿宋" w:cs="仿宋" w:hint="eastAsia"/>
          <w:b/>
          <w:sz w:val="32"/>
          <w:szCs w:val="32"/>
        </w:rPr>
        <w:t>重要火源</w:t>
      </w:r>
      <w:r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7B4EF6" w:rsidRDefault="00E65015">
      <w:pPr>
        <w:spacing w:line="556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工作要求</w:t>
      </w:r>
    </w:p>
    <w:p w:rsidR="007B4EF6" w:rsidRDefault="00E65015">
      <w:pPr>
        <w:spacing w:line="556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Cs/>
          <w:sz w:val="32"/>
          <w:szCs w:val="32"/>
        </w:rPr>
        <w:t>8.</w:t>
      </w:r>
      <w:r>
        <w:rPr>
          <w:rFonts w:ascii="仿宋" w:eastAsia="仿宋" w:hAnsi="仿宋" w:cs="仿宋" w:hint="eastAsia"/>
          <w:bCs/>
          <w:sz w:val="32"/>
          <w:szCs w:val="32"/>
        </w:rPr>
        <w:t>重点林区、重点山头、重点区域、重点目标要开展</w:t>
      </w:r>
      <w:r>
        <w:rPr>
          <w:rFonts w:ascii="仿宋" w:eastAsia="仿宋" w:hAnsi="仿宋" w:cs="仿宋" w:hint="eastAsia"/>
          <w:bCs/>
          <w:sz w:val="32"/>
          <w:szCs w:val="32"/>
        </w:rPr>
        <w:t>“清坟边、清林边、清地边、清隔离带、清旅游景区内可燃物”的“五清”活动，</w:t>
      </w:r>
      <w:r>
        <w:rPr>
          <w:rFonts w:ascii="仿宋" w:eastAsia="仿宋" w:hAnsi="仿宋" w:cs="仿宋" w:hint="eastAsia"/>
          <w:bCs/>
          <w:sz w:val="32"/>
          <w:szCs w:val="32"/>
        </w:rPr>
        <w:t>特别防护期</w:t>
      </w:r>
      <w:r>
        <w:rPr>
          <w:rFonts w:ascii="仿宋" w:eastAsia="仿宋" w:hAnsi="仿宋" w:cs="仿宋" w:hint="eastAsia"/>
          <w:bCs/>
          <w:sz w:val="32"/>
          <w:szCs w:val="32"/>
        </w:rPr>
        <w:t>加密巡查频次，</w:t>
      </w:r>
      <w:r>
        <w:rPr>
          <w:rFonts w:ascii="仿宋" w:eastAsia="仿宋" w:hAnsi="仿宋" w:cs="仿宋" w:hint="eastAsia"/>
          <w:bCs/>
          <w:sz w:val="32"/>
          <w:szCs w:val="32"/>
        </w:rPr>
        <w:t>及时</w:t>
      </w:r>
      <w:r>
        <w:rPr>
          <w:rFonts w:ascii="仿宋" w:eastAsia="仿宋" w:hAnsi="仿宋" w:cs="仿宋" w:hint="eastAsia"/>
          <w:bCs/>
          <w:sz w:val="32"/>
          <w:szCs w:val="32"/>
        </w:rPr>
        <w:t>消除森林火灾隐患。</w:t>
      </w:r>
    </w:p>
    <w:p w:rsidR="007B4EF6" w:rsidRDefault="00E65015">
      <w:pPr>
        <w:pStyle w:val="2"/>
        <w:spacing w:line="556" w:lineRule="exact"/>
        <w:ind w:leftChars="0" w:left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Cs/>
          <w:sz w:val="32"/>
          <w:szCs w:val="32"/>
        </w:rPr>
        <w:t>9.</w:t>
      </w:r>
      <w:r>
        <w:rPr>
          <w:rFonts w:ascii="仿宋" w:eastAsia="仿宋" w:hAnsi="仿宋" w:cs="仿宋" w:hint="eastAsia"/>
          <w:bCs/>
          <w:sz w:val="32"/>
          <w:szCs w:val="32"/>
        </w:rPr>
        <w:t>重点人群、重点目标要做好</w:t>
      </w:r>
      <w:r>
        <w:rPr>
          <w:rFonts w:ascii="仿宋" w:eastAsia="仿宋" w:hAnsi="仿宋" w:cs="仿宋" w:hint="eastAsia"/>
          <w:bCs/>
          <w:sz w:val="32"/>
          <w:szCs w:val="32"/>
        </w:rPr>
        <w:t>造册登记</w:t>
      </w:r>
      <w:r>
        <w:rPr>
          <w:rFonts w:ascii="仿宋" w:eastAsia="仿宋" w:hAnsi="仿宋" w:cs="仿宋" w:hint="eastAsia"/>
          <w:bCs/>
          <w:sz w:val="32"/>
          <w:szCs w:val="32"/>
        </w:rPr>
        <w:t>，做到“底数清、情况明”。</w:t>
      </w:r>
      <w:r>
        <w:rPr>
          <w:rFonts w:ascii="仿宋" w:eastAsia="仿宋" w:hAnsi="仿宋" w:cs="仿宋" w:hint="eastAsia"/>
          <w:bCs/>
          <w:sz w:val="32"/>
          <w:szCs w:val="32"/>
        </w:rPr>
        <w:t>森林特别防护期要</w:t>
      </w:r>
      <w:r>
        <w:rPr>
          <w:rFonts w:ascii="仿宋" w:eastAsia="仿宋" w:hAnsi="仿宋" w:cs="仿宋" w:hint="eastAsia"/>
          <w:bCs/>
          <w:sz w:val="32"/>
          <w:szCs w:val="32"/>
        </w:rPr>
        <w:t>部署“敲门行动”，</w:t>
      </w:r>
      <w:r>
        <w:rPr>
          <w:rFonts w:ascii="仿宋" w:eastAsia="仿宋" w:hAnsi="仿宋" w:cs="仿宋" w:hint="eastAsia"/>
          <w:bCs/>
          <w:sz w:val="32"/>
          <w:szCs w:val="32"/>
        </w:rPr>
        <w:t>挨家挨户上门走访</w:t>
      </w:r>
      <w:r>
        <w:rPr>
          <w:rFonts w:ascii="仿宋" w:eastAsia="仿宋" w:hAnsi="仿宋" w:cs="仿宋" w:hint="eastAsia"/>
          <w:bCs/>
          <w:sz w:val="32"/>
          <w:szCs w:val="32"/>
        </w:rPr>
        <w:t>重点人群</w:t>
      </w:r>
      <w:r>
        <w:rPr>
          <w:rFonts w:ascii="仿宋" w:eastAsia="仿宋" w:hAnsi="仿宋" w:cs="仿宋" w:hint="eastAsia"/>
          <w:bCs/>
          <w:sz w:val="32"/>
          <w:szCs w:val="32"/>
        </w:rPr>
        <w:t>，积极推广“小手拉大手”活动。对无民事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行为能力人和限制民事行为能力人负有监护责任的单位和个人，应当履行监护职责，防止被监护人进入森林防火区用火、玩火。</w:t>
      </w:r>
    </w:p>
    <w:p w:rsidR="007B4EF6" w:rsidRDefault="00E65015">
      <w:pPr>
        <w:pStyle w:val="2"/>
        <w:spacing w:line="556" w:lineRule="exact"/>
        <w:ind w:leftChars="0" w:left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sz w:val="32"/>
          <w:szCs w:val="32"/>
        </w:rPr>
        <w:t>建立野外火源管理机制。经营单位及作业施工单位</w:t>
      </w:r>
      <w:r>
        <w:rPr>
          <w:rFonts w:ascii="仿宋" w:eastAsia="仿宋" w:hAnsi="仿宋" w:cs="仿宋" w:hint="eastAsia"/>
          <w:bCs/>
          <w:sz w:val="32"/>
          <w:szCs w:val="32"/>
        </w:rPr>
        <w:t>开展野外动火作业前，须提前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日</w:t>
      </w:r>
      <w:r>
        <w:rPr>
          <w:rFonts w:ascii="仿宋" w:eastAsia="仿宋" w:hAnsi="仿宋" w:cs="仿宋" w:hint="eastAsia"/>
          <w:bCs/>
          <w:sz w:val="32"/>
          <w:szCs w:val="32"/>
        </w:rPr>
        <w:t>告知所在村（居）。</w:t>
      </w:r>
      <w:r>
        <w:rPr>
          <w:rFonts w:ascii="仿宋" w:eastAsia="仿宋" w:hAnsi="仿宋" w:cs="仿宋" w:hint="eastAsia"/>
          <w:bCs/>
          <w:sz w:val="32"/>
          <w:szCs w:val="32"/>
        </w:rPr>
        <w:t>农事林事用火须向村（居）委会、乡镇（街道）提出申请</w:t>
      </w:r>
      <w:r>
        <w:rPr>
          <w:rFonts w:ascii="仿宋" w:eastAsia="仿宋" w:hAnsi="仿宋" w:cs="仿宋" w:hint="eastAsia"/>
          <w:bCs/>
          <w:sz w:val="32"/>
          <w:szCs w:val="32"/>
        </w:rPr>
        <w:t>。野外用火要</w:t>
      </w:r>
      <w:r>
        <w:rPr>
          <w:rFonts w:ascii="仿宋" w:eastAsia="仿宋" w:hAnsi="仿宋" w:cs="仿宋" w:hint="eastAsia"/>
          <w:bCs/>
          <w:sz w:val="32"/>
          <w:szCs w:val="32"/>
        </w:rPr>
        <w:t>遵循安全用火原则</w:t>
      </w:r>
      <w:r>
        <w:rPr>
          <w:rFonts w:ascii="仿宋" w:eastAsia="仿宋" w:hAnsi="仿宋" w:cs="仿宋" w:hint="eastAsia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</w:rPr>
        <w:t>完善安全管理措施后方可实施</w:t>
      </w:r>
      <w:r>
        <w:rPr>
          <w:rFonts w:ascii="仿宋" w:eastAsia="仿宋" w:hAnsi="仿宋" w:cs="仿宋" w:hint="eastAsia"/>
          <w:bCs/>
          <w:sz w:val="32"/>
          <w:szCs w:val="32"/>
        </w:rPr>
        <w:t>，要</w:t>
      </w:r>
      <w:r>
        <w:rPr>
          <w:rFonts w:ascii="仿宋" w:eastAsia="仿宋" w:hAnsi="仿宋" w:cs="仿宋" w:hint="eastAsia"/>
          <w:bCs/>
          <w:sz w:val="32"/>
          <w:szCs w:val="32"/>
        </w:rPr>
        <w:t>由承担镇、村两级森林防灭火工作的人员现场监督</w:t>
      </w:r>
      <w:r>
        <w:rPr>
          <w:rFonts w:ascii="仿宋" w:eastAsia="仿宋" w:hAnsi="仿宋" w:cs="仿宋" w:hint="eastAsia"/>
          <w:bCs/>
          <w:sz w:val="32"/>
          <w:szCs w:val="32"/>
        </w:rPr>
        <w:t>，做到“火有人盯、责有人担”。</w:t>
      </w:r>
    </w:p>
    <w:p w:rsidR="007B4EF6" w:rsidRDefault="00E65015">
      <w:pPr>
        <w:spacing w:line="556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</w:t>
      </w:r>
      <w:r>
        <w:rPr>
          <w:rFonts w:ascii="黑体" w:eastAsia="黑体" w:hAnsi="黑体" w:cs="黑体" w:hint="eastAsia"/>
          <w:bCs/>
          <w:sz w:val="32"/>
          <w:szCs w:val="32"/>
        </w:rPr>
        <w:t>、关于“签责任”</w:t>
      </w:r>
    </w:p>
    <w:p w:rsidR="007B4EF6" w:rsidRDefault="00E65015">
      <w:pPr>
        <w:spacing w:line="556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sz w:val="32"/>
          <w:szCs w:val="32"/>
        </w:rPr>
        <w:t>县政府与乡镇（街道）</w:t>
      </w:r>
      <w:r>
        <w:rPr>
          <w:rFonts w:ascii="仿宋" w:eastAsia="仿宋" w:hAnsi="仿宋" w:cs="仿宋" w:hint="eastAsia"/>
          <w:bCs/>
          <w:sz w:val="32"/>
          <w:szCs w:val="32"/>
        </w:rPr>
        <w:t>政府</w:t>
      </w:r>
      <w:r>
        <w:rPr>
          <w:rFonts w:ascii="仿宋" w:eastAsia="仿宋" w:hAnsi="仿宋" w:cs="仿宋" w:hint="eastAsia"/>
          <w:bCs/>
          <w:sz w:val="32"/>
          <w:szCs w:val="32"/>
        </w:rPr>
        <w:t>签订森林防灭火责任书</w:t>
      </w:r>
      <w:r>
        <w:rPr>
          <w:rFonts w:ascii="仿宋" w:eastAsia="仿宋" w:hAnsi="仿宋" w:cs="仿宋" w:hint="eastAsia"/>
          <w:bCs/>
          <w:sz w:val="32"/>
          <w:szCs w:val="32"/>
        </w:rPr>
        <w:t>；乡镇（街道）政府与村（居）</w:t>
      </w:r>
      <w:r>
        <w:rPr>
          <w:rFonts w:ascii="仿宋" w:eastAsia="仿宋" w:hAnsi="仿宋" w:cs="仿宋" w:hint="eastAsia"/>
          <w:bCs/>
          <w:sz w:val="32"/>
          <w:szCs w:val="32"/>
        </w:rPr>
        <w:t>签订森林防灭火责任书；村（居）委员会与村民小组签订森林防灭火责任书。</w:t>
      </w:r>
    </w:p>
    <w:p w:rsidR="007B4EF6" w:rsidRDefault="00E65015">
      <w:pPr>
        <w:spacing w:line="556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bCs/>
          <w:sz w:val="32"/>
          <w:szCs w:val="32"/>
        </w:rPr>
        <w:t>村（居）</w:t>
      </w:r>
      <w:r>
        <w:rPr>
          <w:rFonts w:ascii="仿宋" w:eastAsia="仿宋" w:hAnsi="仿宋" w:cs="仿宋" w:hint="eastAsia"/>
          <w:bCs/>
          <w:sz w:val="32"/>
          <w:szCs w:val="32"/>
        </w:rPr>
        <w:t>委员会与辖区林业生产、经营</w:t>
      </w:r>
      <w:r>
        <w:rPr>
          <w:rFonts w:ascii="仿宋" w:eastAsia="仿宋" w:hAnsi="仿宋" w:cs="仿宋" w:hint="eastAsia"/>
          <w:bCs/>
          <w:sz w:val="32"/>
          <w:szCs w:val="32"/>
        </w:rPr>
        <w:t>单位</w:t>
      </w:r>
      <w:r>
        <w:rPr>
          <w:rFonts w:ascii="仿宋" w:eastAsia="仿宋" w:hAnsi="仿宋" w:cs="仿宋" w:hint="eastAsia"/>
          <w:bCs/>
          <w:sz w:val="32"/>
          <w:szCs w:val="32"/>
        </w:rPr>
        <w:t>、林区内其他经营主体、临时施工作业单位</w:t>
      </w:r>
      <w:r>
        <w:rPr>
          <w:rFonts w:ascii="仿宋" w:eastAsia="仿宋" w:hAnsi="仿宋" w:cs="仿宋" w:hint="eastAsia"/>
          <w:bCs/>
          <w:sz w:val="32"/>
          <w:szCs w:val="32"/>
        </w:rPr>
        <w:t>签订森林防灭火承诺书。</w:t>
      </w:r>
      <w:r>
        <w:rPr>
          <w:rFonts w:ascii="仿宋" w:eastAsia="仿宋" w:hAnsi="仿宋" w:cs="仿宋" w:hint="eastAsia"/>
          <w:bCs/>
          <w:sz w:val="32"/>
          <w:szCs w:val="32"/>
        </w:rPr>
        <w:t>村民小组与村民签订森林防灭火承诺书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  <w:r>
        <w:rPr>
          <w:rFonts w:ascii="仿宋" w:eastAsia="仿宋" w:hAnsi="仿宋" w:cs="仿宋" w:hint="eastAsia"/>
          <w:bCs/>
          <w:sz w:val="32"/>
          <w:szCs w:val="32"/>
        </w:rPr>
        <w:t>镇政府与护林员签订合同书。</w:t>
      </w:r>
    </w:p>
    <w:p w:rsidR="007B4EF6" w:rsidRDefault="00E65015">
      <w:pPr>
        <w:spacing w:line="556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工作要求</w:t>
      </w:r>
    </w:p>
    <w:p w:rsidR="007B4EF6" w:rsidRDefault="00E65015">
      <w:pPr>
        <w:spacing w:line="556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13.</w:t>
      </w:r>
      <w:r>
        <w:rPr>
          <w:rFonts w:ascii="仿宋" w:eastAsia="仿宋" w:hAnsi="仿宋" w:cs="仿宋" w:hint="eastAsia"/>
          <w:bCs/>
          <w:sz w:val="32"/>
          <w:szCs w:val="32"/>
        </w:rPr>
        <w:t>森林防灭火工作实行“党政同责、一岗双责”责任制。</w:t>
      </w:r>
      <w:r>
        <w:rPr>
          <w:rFonts w:ascii="仿宋" w:eastAsia="仿宋" w:hAnsi="仿宋" w:cs="仿宋" w:hint="eastAsia"/>
          <w:bCs/>
          <w:sz w:val="32"/>
          <w:szCs w:val="32"/>
        </w:rPr>
        <w:t>乡镇（街道）政府、村（居）委员会</w:t>
      </w:r>
      <w:r>
        <w:rPr>
          <w:rFonts w:ascii="仿宋" w:eastAsia="仿宋" w:hAnsi="仿宋" w:cs="仿宋" w:hint="eastAsia"/>
          <w:bCs/>
          <w:sz w:val="32"/>
          <w:szCs w:val="32"/>
        </w:rPr>
        <w:t>在森林特别防护期每月至少召开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次专题会议并有会议记录，研究</w:t>
      </w:r>
      <w:r>
        <w:rPr>
          <w:rFonts w:ascii="仿宋" w:eastAsia="仿宋" w:hAnsi="仿宋" w:cs="仿宋" w:hint="eastAsia"/>
          <w:bCs/>
          <w:sz w:val="32"/>
          <w:szCs w:val="32"/>
        </w:rPr>
        <w:t>落实森林防灭火工作。</w:t>
      </w:r>
    </w:p>
    <w:p w:rsidR="007B4EF6" w:rsidRDefault="00E65015">
      <w:pPr>
        <w:spacing w:line="556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</w:t>
      </w:r>
      <w:r>
        <w:rPr>
          <w:rFonts w:ascii="黑体" w:eastAsia="黑体" w:hAnsi="黑体" w:cs="黑体" w:hint="eastAsia"/>
          <w:bCs/>
          <w:sz w:val="32"/>
          <w:szCs w:val="32"/>
        </w:rPr>
        <w:t>、关于“打早小”</w:t>
      </w:r>
    </w:p>
    <w:p w:rsidR="007B4EF6" w:rsidRDefault="00E65015">
      <w:pPr>
        <w:spacing w:line="556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sz w:val="32"/>
          <w:szCs w:val="32"/>
        </w:rPr>
        <w:t>早报告：护林员要落实每日巡山护林职责，及时发现</w:t>
      </w:r>
      <w:r>
        <w:rPr>
          <w:rFonts w:ascii="仿宋" w:eastAsia="仿宋" w:hAnsi="仿宋" w:cs="仿宋" w:hint="eastAsia"/>
          <w:bCs/>
          <w:sz w:val="32"/>
          <w:szCs w:val="32"/>
        </w:rPr>
        <w:t>看守责任片区及相连（邻）山头地块火情，发现火情</w:t>
      </w:r>
      <w:r>
        <w:rPr>
          <w:rFonts w:ascii="仿宋" w:eastAsia="仿宋" w:hAnsi="仿宋" w:cs="仿宋" w:hint="eastAsia"/>
          <w:bCs/>
          <w:sz w:val="32"/>
          <w:szCs w:val="32"/>
        </w:rPr>
        <w:t>后</w:t>
      </w:r>
      <w:r>
        <w:rPr>
          <w:rFonts w:ascii="仿宋" w:eastAsia="仿宋" w:hAnsi="仿宋" w:cs="仿宋" w:hint="eastAsia"/>
          <w:bCs/>
          <w:sz w:val="32"/>
          <w:szCs w:val="32"/>
        </w:rPr>
        <w:t>第一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时间报告村（居）委党支部书记或村（居）主任</w:t>
      </w:r>
      <w:r>
        <w:rPr>
          <w:rFonts w:ascii="仿宋" w:eastAsia="仿宋" w:hAnsi="仿宋" w:cs="仿宋" w:hint="eastAsia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</w:rPr>
        <w:t>当专业扑火队伍到达时，负责引路向导。</w:t>
      </w:r>
    </w:p>
    <w:p w:rsidR="007B4EF6" w:rsidRDefault="00E65015">
      <w:pPr>
        <w:spacing w:line="556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15.</w:t>
      </w:r>
      <w:r>
        <w:rPr>
          <w:rFonts w:ascii="仿宋" w:eastAsia="仿宋" w:hAnsi="仿宋" w:cs="仿宋" w:hint="eastAsia"/>
          <w:bCs/>
          <w:sz w:val="32"/>
          <w:szCs w:val="32"/>
        </w:rPr>
        <w:t>早响应：</w:t>
      </w:r>
      <w:r>
        <w:rPr>
          <w:rFonts w:ascii="仿宋" w:eastAsia="仿宋" w:hAnsi="仿宋" w:cs="仿宋" w:hint="eastAsia"/>
          <w:bCs/>
          <w:sz w:val="32"/>
          <w:szCs w:val="32"/>
        </w:rPr>
        <w:t>森林火险达到橙色预警（四级）以上，县专业森林</w:t>
      </w:r>
      <w:r>
        <w:rPr>
          <w:rFonts w:ascii="仿宋" w:eastAsia="仿宋" w:hAnsi="仿宋" w:cs="仿宋" w:hint="eastAsia"/>
          <w:bCs/>
          <w:sz w:val="32"/>
          <w:szCs w:val="32"/>
        </w:rPr>
        <w:t>扑火</w:t>
      </w:r>
      <w:r>
        <w:rPr>
          <w:rFonts w:ascii="仿宋" w:eastAsia="仿宋" w:hAnsi="仿宋" w:cs="仿宋" w:hint="eastAsia"/>
          <w:bCs/>
          <w:sz w:val="32"/>
          <w:szCs w:val="32"/>
        </w:rPr>
        <w:t>队伍要集中管理、靠前驻防。</w:t>
      </w:r>
      <w:r>
        <w:rPr>
          <w:rFonts w:ascii="仿宋" w:eastAsia="仿宋" w:hAnsi="仿宋" w:cs="仿宋" w:hint="eastAsia"/>
          <w:bCs/>
          <w:sz w:val="32"/>
          <w:szCs w:val="32"/>
        </w:rPr>
        <w:t>乡镇（街道）</w:t>
      </w:r>
      <w:r>
        <w:rPr>
          <w:rFonts w:ascii="仿宋" w:eastAsia="仿宋" w:hAnsi="仿宋" w:cs="仿宋" w:hint="eastAsia"/>
          <w:bCs/>
          <w:sz w:val="32"/>
          <w:szCs w:val="32"/>
        </w:rPr>
        <w:t>半专业</w:t>
      </w:r>
      <w:r>
        <w:rPr>
          <w:rFonts w:ascii="仿宋" w:eastAsia="仿宋" w:hAnsi="仿宋" w:cs="仿宋" w:hint="eastAsia"/>
          <w:bCs/>
          <w:sz w:val="32"/>
          <w:szCs w:val="32"/>
        </w:rPr>
        <w:t>森林扑火</w:t>
      </w:r>
      <w:r>
        <w:rPr>
          <w:rFonts w:ascii="仿宋" w:eastAsia="仿宋" w:hAnsi="仿宋" w:cs="仿宋" w:hint="eastAsia"/>
          <w:bCs/>
          <w:sz w:val="32"/>
          <w:szCs w:val="32"/>
        </w:rPr>
        <w:t>队和</w:t>
      </w:r>
      <w:r>
        <w:rPr>
          <w:rFonts w:ascii="仿宋" w:eastAsia="仿宋" w:hAnsi="仿宋" w:cs="仿宋" w:hint="eastAsia"/>
          <w:bCs/>
          <w:sz w:val="32"/>
          <w:szCs w:val="32"/>
        </w:rPr>
        <w:t>村（居）</w:t>
      </w:r>
      <w:r>
        <w:rPr>
          <w:rFonts w:ascii="仿宋" w:eastAsia="仿宋" w:hAnsi="仿宋" w:cs="仿宋" w:hint="eastAsia"/>
          <w:bCs/>
          <w:sz w:val="32"/>
          <w:szCs w:val="32"/>
        </w:rPr>
        <w:t>群众义务</w:t>
      </w:r>
      <w:r>
        <w:rPr>
          <w:rFonts w:ascii="仿宋" w:eastAsia="仿宋" w:hAnsi="仿宋" w:cs="仿宋" w:hint="eastAsia"/>
          <w:bCs/>
          <w:sz w:val="32"/>
          <w:szCs w:val="32"/>
        </w:rPr>
        <w:t>扑火队</w:t>
      </w:r>
      <w:r>
        <w:rPr>
          <w:rFonts w:ascii="仿宋" w:eastAsia="仿宋" w:hAnsi="仿宋" w:cs="仿宋" w:hint="eastAsia"/>
          <w:bCs/>
          <w:sz w:val="32"/>
          <w:szCs w:val="32"/>
        </w:rPr>
        <w:t>要保持待命状态。做好扑火物资装备储备、维护、检修</w:t>
      </w:r>
      <w:r>
        <w:rPr>
          <w:rFonts w:ascii="仿宋" w:eastAsia="仿宋" w:hAnsi="仿宋" w:cs="仿宋" w:hint="eastAsia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</w:rPr>
        <w:t>确保</w:t>
      </w:r>
      <w:r>
        <w:rPr>
          <w:rFonts w:ascii="仿宋" w:eastAsia="仿宋" w:hAnsi="仿宋" w:cs="仿宋" w:hint="eastAsia"/>
          <w:bCs/>
          <w:sz w:val="32"/>
          <w:szCs w:val="32"/>
        </w:rPr>
        <w:t>发生火情可以及时响应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7B4EF6" w:rsidRDefault="00E65015">
      <w:pPr>
        <w:spacing w:line="556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16</w:t>
      </w:r>
      <w:r>
        <w:rPr>
          <w:rFonts w:ascii="仿宋" w:eastAsia="仿宋" w:hAnsi="仿宋" w:cs="仿宋" w:hint="eastAsia"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sz w:val="32"/>
          <w:szCs w:val="32"/>
        </w:rPr>
        <w:t>早处置：</w:t>
      </w:r>
      <w:r>
        <w:rPr>
          <w:rFonts w:ascii="仿宋" w:eastAsia="仿宋" w:hAnsi="仿宋" w:cs="仿宋" w:hint="eastAsia"/>
          <w:bCs/>
          <w:sz w:val="32"/>
          <w:szCs w:val="32"/>
        </w:rPr>
        <w:t>当接报发生森林火灾，村（居）立即启动应急处置方案，村（居）负责人、乡镇驻村干部、乡镇分管领导要第一时间赶赴现场</w:t>
      </w:r>
      <w:r>
        <w:rPr>
          <w:rFonts w:ascii="仿宋" w:eastAsia="仿宋" w:hAnsi="仿宋" w:cs="仿宋" w:hint="eastAsia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</w:rPr>
        <w:t>组织</w:t>
      </w:r>
      <w:r>
        <w:rPr>
          <w:rFonts w:ascii="仿宋" w:eastAsia="仿宋" w:hAnsi="仿宋" w:cs="仿宋" w:hint="eastAsia"/>
          <w:bCs/>
          <w:sz w:val="32"/>
          <w:szCs w:val="32"/>
        </w:rPr>
        <w:t>群众义务扑火队、半专业森林扑火队扑打初起小火</w:t>
      </w:r>
      <w:r>
        <w:rPr>
          <w:rFonts w:ascii="仿宋" w:eastAsia="仿宋" w:hAnsi="仿宋" w:cs="仿宋" w:hint="eastAsia"/>
          <w:bCs/>
          <w:sz w:val="32"/>
          <w:szCs w:val="32"/>
        </w:rPr>
        <w:t>。同时报县</w:t>
      </w:r>
      <w:r>
        <w:rPr>
          <w:rFonts w:ascii="仿宋" w:eastAsia="仿宋" w:hAnsi="仿宋" w:cs="仿宋" w:hint="eastAsia"/>
          <w:bCs/>
          <w:sz w:val="32"/>
          <w:szCs w:val="32"/>
        </w:rPr>
        <w:t>级</w:t>
      </w:r>
      <w:r>
        <w:rPr>
          <w:rFonts w:ascii="仿宋" w:eastAsia="仿宋" w:hAnsi="仿宋" w:cs="仿宋" w:hint="eastAsia"/>
          <w:bCs/>
          <w:sz w:val="32"/>
          <w:szCs w:val="32"/>
        </w:rPr>
        <w:t>森林防灭火指挥部，报告时须把火灾现场情况描述清楚如实报告。</w:t>
      </w:r>
    </w:p>
    <w:p w:rsidR="007B4EF6" w:rsidRDefault="00E65015">
      <w:pPr>
        <w:spacing w:line="556" w:lineRule="exact"/>
        <w:ind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工作要求</w:t>
      </w:r>
    </w:p>
    <w:p w:rsidR="007B4EF6" w:rsidRDefault="00E65015">
      <w:pPr>
        <w:spacing w:line="556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17.</w:t>
      </w:r>
      <w:r>
        <w:rPr>
          <w:rFonts w:ascii="仿宋" w:eastAsia="仿宋" w:hAnsi="仿宋" w:cs="仿宋" w:hint="eastAsia"/>
          <w:bCs/>
          <w:sz w:val="32"/>
          <w:szCs w:val="32"/>
        </w:rPr>
        <w:t>发现火情上报给</w:t>
      </w:r>
      <w:r>
        <w:rPr>
          <w:rFonts w:ascii="仿宋" w:eastAsia="仿宋" w:hAnsi="仿宋" w:cs="仿宋" w:hint="eastAsia"/>
          <w:bCs/>
          <w:sz w:val="32"/>
          <w:szCs w:val="32"/>
        </w:rPr>
        <w:t>镇</w:t>
      </w:r>
      <w:r>
        <w:rPr>
          <w:rFonts w:ascii="仿宋" w:eastAsia="仿宋" w:hAnsi="仿宋" w:cs="仿宋" w:hint="eastAsia"/>
          <w:bCs/>
          <w:sz w:val="32"/>
          <w:szCs w:val="32"/>
        </w:rPr>
        <w:t>级森林防灭火指挥部不得超过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0</w:t>
      </w:r>
      <w:r>
        <w:rPr>
          <w:rFonts w:ascii="仿宋" w:eastAsia="仿宋" w:hAnsi="仿宋" w:cs="仿宋" w:hint="eastAsia"/>
          <w:bCs/>
          <w:sz w:val="32"/>
          <w:szCs w:val="32"/>
        </w:rPr>
        <w:t>分钟，乡镇（街道）半专业扑火队伍</w:t>
      </w:r>
      <w:r>
        <w:rPr>
          <w:rFonts w:ascii="仿宋" w:eastAsia="仿宋" w:hAnsi="仿宋" w:cs="仿宋" w:hint="eastAsia"/>
          <w:bCs/>
          <w:sz w:val="32"/>
          <w:szCs w:val="32"/>
        </w:rPr>
        <w:t>接报后</w:t>
      </w:r>
      <w:r>
        <w:rPr>
          <w:rFonts w:ascii="仿宋" w:eastAsia="仿宋" w:hAnsi="仿宋" w:cs="仿宋" w:hint="eastAsia"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sz w:val="32"/>
          <w:szCs w:val="32"/>
        </w:rPr>
        <w:t>分钟</w:t>
      </w:r>
      <w:r>
        <w:rPr>
          <w:rFonts w:ascii="仿宋" w:eastAsia="仿宋" w:hAnsi="仿宋" w:cs="仿宋" w:hint="eastAsia"/>
          <w:bCs/>
          <w:sz w:val="32"/>
          <w:szCs w:val="32"/>
        </w:rPr>
        <w:t>内</w:t>
      </w:r>
      <w:r>
        <w:rPr>
          <w:rFonts w:ascii="仿宋" w:eastAsia="仿宋" w:hAnsi="仿宋" w:cs="仿宋" w:hint="eastAsia"/>
          <w:bCs/>
          <w:sz w:val="32"/>
          <w:szCs w:val="32"/>
        </w:rPr>
        <w:t>出发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7B4EF6" w:rsidRDefault="00E65015">
      <w:pPr>
        <w:spacing w:line="556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18.</w:t>
      </w:r>
      <w:r>
        <w:rPr>
          <w:rFonts w:ascii="仿宋" w:eastAsia="仿宋" w:hAnsi="仿宋" w:cs="仿宋" w:hint="eastAsia"/>
          <w:bCs/>
          <w:sz w:val="32"/>
          <w:szCs w:val="32"/>
        </w:rPr>
        <w:t>每个</w:t>
      </w:r>
      <w:r>
        <w:rPr>
          <w:rFonts w:ascii="仿宋" w:eastAsia="仿宋" w:hAnsi="仿宋" w:cs="仿宋" w:hint="eastAsia"/>
          <w:bCs/>
          <w:sz w:val="32"/>
          <w:szCs w:val="32"/>
        </w:rPr>
        <w:t>行政村</w:t>
      </w:r>
      <w:r>
        <w:rPr>
          <w:rFonts w:ascii="仿宋" w:eastAsia="仿宋" w:hAnsi="仿宋" w:cs="仿宋" w:hint="eastAsia"/>
          <w:bCs/>
          <w:sz w:val="32"/>
          <w:szCs w:val="32"/>
        </w:rPr>
        <w:t>成立</w:t>
      </w:r>
      <w:r>
        <w:rPr>
          <w:rFonts w:ascii="仿宋" w:eastAsia="仿宋" w:hAnsi="仿宋" w:cs="仿宋" w:hint="eastAsia"/>
          <w:bCs/>
          <w:sz w:val="32"/>
          <w:szCs w:val="32"/>
        </w:rPr>
        <w:t>群众义务扑火队伍</w:t>
      </w:r>
      <w:r>
        <w:rPr>
          <w:rFonts w:ascii="仿宋" w:eastAsia="仿宋" w:hAnsi="仿宋" w:cs="仿宋" w:hint="eastAsia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</w:rPr>
        <w:t>以村干部、党员、村民代表、护林员为主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  <w:r>
        <w:rPr>
          <w:rFonts w:ascii="仿宋" w:eastAsia="仿宋" w:hAnsi="仿宋" w:cs="仿宋" w:hint="eastAsia"/>
          <w:bCs/>
          <w:sz w:val="32"/>
          <w:szCs w:val="32"/>
        </w:rPr>
        <w:t>有森林防灭火任务的乡镇（街道）</w:t>
      </w:r>
      <w:r>
        <w:rPr>
          <w:rFonts w:ascii="仿宋" w:eastAsia="仿宋" w:hAnsi="仿宋" w:cs="仿宋" w:hint="eastAsia"/>
          <w:bCs/>
          <w:sz w:val="32"/>
          <w:szCs w:val="32"/>
        </w:rPr>
        <w:t>成立</w:t>
      </w:r>
      <w:r>
        <w:rPr>
          <w:rFonts w:ascii="仿宋" w:eastAsia="仿宋" w:hAnsi="仿宋" w:cs="仿宋" w:hint="eastAsia"/>
          <w:bCs/>
          <w:sz w:val="32"/>
          <w:szCs w:val="32"/>
        </w:rPr>
        <w:t>半专业森林</w:t>
      </w:r>
      <w:r>
        <w:rPr>
          <w:rFonts w:ascii="仿宋" w:eastAsia="仿宋" w:hAnsi="仿宋" w:cs="仿宋" w:hint="eastAsia"/>
          <w:bCs/>
          <w:sz w:val="32"/>
          <w:szCs w:val="32"/>
        </w:rPr>
        <w:t>扑火</w:t>
      </w:r>
      <w:r>
        <w:rPr>
          <w:rFonts w:ascii="仿宋" w:eastAsia="仿宋" w:hAnsi="仿宋" w:cs="仿宋" w:hint="eastAsia"/>
          <w:bCs/>
          <w:sz w:val="32"/>
          <w:szCs w:val="32"/>
        </w:rPr>
        <w:t>队伍</w:t>
      </w:r>
      <w:r>
        <w:rPr>
          <w:rFonts w:ascii="仿宋" w:eastAsia="仿宋" w:hAnsi="仿宋" w:cs="仿宋" w:hint="eastAsia"/>
          <w:bCs/>
          <w:sz w:val="32"/>
          <w:szCs w:val="32"/>
        </w:rPr>
        <w:t>。县（区）建立专业森林扑火队伍。扑火队伍按照每</w:t>
      </w:r>
      <w:r>
        <w:rPr>
          <w:rFonts w:ascii="仿宋" w:eastAsia="仿宋" w:hAnsi="仿宋" w:cs="仿宋" w:hint="eastAsia"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sz w:val="32"/>
          <w:szCs w:val="32"/>
        </w:rPr>
        <w:t>人为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个扑火小组进行编制。行政村不得少于</w:t>
      </w: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组，乡镇（街道）为</w:t>
      </w:r>
      <w:r>
        <w:rPr>
          <w:rFonts w:ascii="仿宋" w:eastAsia="仿宋" w:hAnsi="仿宋" w:cs="仿宋" w:hint="eastAsia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组，县（区）为</w:t>
      </w:r>
      <w:r>
        <w:rPr>
          <w:rFonts w:ascii="仿宋" w:eastAsia="仿宋" w:hAnsi="仿宋" w:cs="仿宋" w:hint="eastAsia"/>
          <w:bCs/>
          <w:sz w:val="32"/>
          <w:szCs w:val="32"/>
        </w:rPr>
        <w:t>50</w:t>
      </w:r>
      <w:r>
        <w:rPr>
          <w:rFonts w:ascii="仿宋" w:eastAsia="仿宋" w:hAnsi="仿宋" w:cs="仿宋" w:hint="eastAsia"/>
          <w:bCs/>
          <w:sz w:val="32"/>
          <w:szCs w:val="32"/>
        </w:rPr>
        <w:t>组</w:t>
      </w:r>
      <w:r>
        <w:rPr>
          <w:rFonts w:ascii="仿宋" w:eastAsia="仿宋" w:hAnsi="仿宋" w:cs="仿宋" w:hint="eastAsia"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Cs/>
          <w:sz w:val="32"/>
          <w:szCs w:val="32"/>
        </w:rPr>
        <w:t>20</w:t>
      </w:r>
      <w:r>
        <w:rPr>
          <w:rFonts w:ascii="仿宋" w:eastAsia="仿宋" w:hAnsi="仿宋" w:cs="仿宋" w:hint="eastAsia"/>
          <w:bCs/>
          <w:sz w:val="32"/>
          <w:szCs w:val="32"/>
        </w:rPr>
        <w:t>组按扑火小组</w:t>
      </w:r>
      <w:r>
        <w:rPr>
          <w:rFonts w:ascii="仿宋" w:eastAsia="仿宋" w:hAnsi="仿宋" w:cs="仿宋" w:hint="eastAsia"/>
          <w:bCs/>
          <w:sz w:val="32"/>
          <w:szCs w:val="32"/>
        </w:rPr>
        <w:t>标准配备扑火装备</w:t>
      </w:r>
      <w:r>
        <w:rPr>
          <w:rFonts w:ascii="仿宋" w:eastAsia="仿宋" w:hAnsi="仿宋" w:cs="仿宋" w:hint="eastAsia"/>
          <w:bCs/>
          <w:sz w:val="32"/>
          <w:szCs w:val="32"/>
        </w:rPr>
        <w:t>）</w:t>
      </w:r>
      <w:r>
        <w:rPr>
          <w:rFonts w:ascii="仿宋" w:eastAsia="仿宋" w:hAnsi="仿宋" w:cs="仿宋" w:hint="eastAsia"/>
          <w:bCs/>
          <w:sz w:val="32"/>
          <w:szCs w:val="32"/>
        </w:rPr>
        <w:t>。每个扑火小组应有人员名单、联系方式。</w:t>
      </w:r>
    </w:p>
    <w:p w:rsidR="007B4EF6" w:rsidRDefault="00E65015">
      <w:pPr>
        <w:pStyle w:val="2"/>
        <w:spacing w:line="556" w:lineRule="exact"/>
        <w:ind w:leftChars="0" w:left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sz w:val="32"/>
          <w:szCs w:val="32"/>
        </w:rPr>
        <w:t>扑火小组应设置组长、副组长。组长应熟悉地形地貌，接受过扑火指挥培训，具备一定的森林打火经验。副组长应熟悉清理看守火场工作，兼任安全观察员，负责实时观察火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情，发现险情立即向组长报告。县级森防指负责对镇村两级扑火人员进行扑火指挥、实战演练培训，每年培训时间不得少于</w:t>
      </w: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天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7B4EF6" w:rsidRDefault="00E65015">
      <w:pPr>
        <w:spacing w:line="556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20.</w:t>
      </w:r>
      <w:r>
        <w:rPr>
          <w:rFonts w:ascii="仿宋" w:eastAsia="仿宋" w:hAnsi="仿宋" w:cs="仿宋" w:hint="eastAsia"/>
          <w:bCs/>
          <w:sz w:val="32"/>
          <w:szCs w:val="32"/>
        </w:rPr>
        <w:t>扑火小组按照</w:t>
      </w:r>
      <w:r>
        <w:rPr>
          <w:rFonts w:ascii="仿宋" w:eastAsia="仿宋" w:hAnsi="仿宋" w:cs="仿宋" w:hint="eastAsia"/>
          <w:bCs/>
          <w:sz w:val="32"/>
          <w:szCs w:val="32"/>
        </w:rPr>
        <w:t>“</w:t>
      </w: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＋</w:t>
      </w: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＋</w:t>
      </w: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＋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”</w:t>
      </w:r>
      <w:r>
        <w:rPr>
          <w:rFonts w:ascii="仿宋" w:eastAsia="仿宋" w:hAnsi="仿宋" w:cs="仿宋" w:hint="eastAsia"/>
          <w:bCs/>
          <w:sz w:val="32"/>
          <w:szCs w:val="32"/>
        </w:rPr>
        <w:t>标准</w:t>
      </w:r>
      <w:r>
        <w:rPr>
          <w:rFonts w:ascii="仿宋" w:eastAsia="仿宋" w:hAnsi="仿宋" w:cs="仿宋" w:hint="eastAsia"/>
          <w:bCs/>
          <w:sz w:val="32"/>
          <w:szCs w:val="32"/>
        </w:rPr>
        <w:t>配备扑火装备</w:t>
      </w:r>
      <w:r>
        <w:rPr>
          <w:rFonts w:ascii="仿宋" w:eastAsia="仿宋" w:hAnsi="仿宋" w:cs="仿宋" w:hint="eastAsia"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Cs/>
          <w:sz w:val="32"/>
          <w:szCs w:val="32"/>
        </w:rPr>
        <w:t>机具</w:t>
      </w:r>
      <w:r>
        <w:rPr>
          <w:rFonts w:ascii="仿宋" w:eastAsia="仿宋" w:hAnsi="仿宋" w:cs="仿宋" w:hint="eastAsia"/>
          <w:bCs/>
          <w:sz w:val="32"/>
          <w:szCs w:val="32"/>
        </w:rPr>
        <w:t>），</w:t>
      </w:r>
      <w:r>
        <w:rPr>
          <w:rFonts w:ascii="仿宋" w:eastAsia="仿宋" w:hAnsi="仿宋" w:cs="仿宋" w:hint="eastAsia"/>
          <w:bCs/>
          <w:sz w:val="32"/>
          <w:szCs w:val="32"/>
        </w:rPr>
        <w:t>即</w:t>
      </w: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名队员</w:t>
      </w:r>
      <w:r>
        <w:rPr>
          <w:rFonts w:ascii="仿宋" w:eastAsia="仿宋" w:hAnsi="仿宋" w:cs="仿宋" w:hint="eastAsia"/>
          <w:bCs/>
          <w:sz w:val="32"/>
          <w:szCs w:val="32"/>
        </w:rPr>
        <w:t>使用背负式</w:t>
      </w:r>
      <w:r>
        <w:rPr>
          <w:rFonts w:ascii="仿宋" w:eastAsia="仿宋" w:hAnsi="仿宋" w:cs="仿宋" w:hint="eastAsia"/>
          <w:bCs/>
          <w:sz w:val="32"/>
          <w:szCs w:val="32"/>
        </w:rPr>
        <w:t>水枪，</w:t>
      </w: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名队员使用</w:t>
      </w:r>
      <w:r>
        <w:rPr>
          <w:rFonts w:ascii="仿宋" w:eastAsia="仿宋" w:hAnsi="仿宋" w:cs="仿宋" w:hint="eastAsia"/>
          <w:bCs/>
          <w:sz w:val="32"/>
          <w:szCs w:val="32"/>
        </w:rPr>
        <w:t>风力吹风机</w:t>
      </w:r>
      <w:r>
        <w:rPr>
          <w:rFonts w:ascii="仿宋" w:eastAsia="仿宋" w:hAnsi="仿宋" w:cs="仿宋" w:hint="eastAsia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名队员使用锄头</w:t>
      </w:r>
      <w:r>
        <w:rPr>
          <w:rFonts w:ascii="仿宋" w:eastAsia="仿宋" w:hAnsi="仿宋" w:cs="仿宋" w:hint="eastAsia"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Cs/>
          <w:sz w:val="32"/>
          <w:szCs w:val="32"/>
        </w:rPr>
        <w:t>铁锹</w:t>
      </w:r>
      <w:r>
        <w:rPr>
          <w:rFonts w:ascii="仿宋" w:eastAsia="仿宋" w:hAnsi="仿宋" w:cs="仿宋" w:hint="eastAsia"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Cs/>
          <w:sz w:val="32"/>
          <w:szCs w:val="32"/>
        </w:rPr>
        <w:t>镰刀</w:t>
      </w:r>
      <w:r>
        <w:rPr>
          <w:rFonts w:ascii="仿宋" w:eastAsia="仿宋" w:hAnsi="仿宋" w:cs="仿宋" w:hint="eastAsia"/>
          <w:bCs/>
          <w:sz w:val="32"/>
          <w:szCs w:val="32"/>
        </w:rPr>
        <w:t>）</w:t>
      </w:r>
      <w:r>
        <w:rPr>
          <w:rFonts w:ascii="仿宋" w:eastAsia="仿宋" w:hAnsi="仿宋" w:cs="仿宋" w:hint="eastAsia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名队员使用油锯</w:t>
      </w:r>
      <w:r>
        <w:rPr>
          <w:rFonts w:ascii="仿宋" w:eastAsia="仿宋" w:hAnsi="仿宋" w:cs="仿宋" w:hint="eastAsia"/>
          <w:bCs/>
          <w:sz w:val="32"/>
          <w:szCs w:val="32"/>
        </w:rPr>
        <w:t>，每个小组至少配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台对讲机</w:t>
      </w:r>
      <w:r>
        <w:rPr>
          <w:rFonts w:ascii="仿宋" w:eastAsia="仿宋" w:hAnsi="仿宋" w:cs="仿宋" w:hint="eastAsia"/>
          <w:bCs/>
          <w:sz w:val="32"/>
          <w:szCs w:val="32"/>
        </w:rPr>
        <w:t>，配备足够的二号工具。</w:t>
      </w:r>
    </w:p>
    <w:p w:rsidR="007B4EF6" w:rsidRDefault="00E65015" w:rsidP="00750215">
      <w:pPr>
        <w:pStyle w:val="2"/>
        <w:spacing w:line="556" w:lineRule="exact"/>
        <w:ind w:leftChars="0" w:left="0"/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　　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7B4EF6" w:rsidRDefault="007B4EF6"/>
    <w:sectPr w:rsidR="007B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15" w:rsidRDefault="00E65015" w:rsidP="00C91340">
      <w:r>
        <w:separator/>
      </w:r>
    </w:p>
  </w:endnote>
  <w:endnote w:type="continuationSeparator" w:id="0">
    <w:p w:rsidR="00E65015" w:rsidRDefault="00E65015" w:rsidP="00C9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15" w:rsidRDefault="00E65015" w:rsidP="00C91340">
      <w:r>
        <w:separator/>
      </w:r>
    </w:p>
  </w:footnote>
  <w:footnote w:type="continuationSeparator" w:id="0">
    <w:p w:rsidR="00E65015" w:rsidRDefault="00E65015" w:rsidP="00C9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921A69"/>
    <w:rsid w:val="00750215"/>
    <w:rsid w:val="007B4EF6"/>
    <w:rsid w:val="00C91340"/>
    <w:rsid w:val="00E65015"/>
    <w:rsid w:val="017528DD"/>
    <w:rsid w:val="05065E31"/>
    <w:rsid w:val="0C0C53BE"/>
    <w:rsid w:val="0C1E4BA0"/>
    <w:rsid w:val="0C8A4C32"/>
    <w:rsid w:val="0CF4362F"/>
    <w:rsid w:val="12691192"/>
    <w:rsid w:val="13921A69"/>
    <w:rsid w:val="149B2C89"/>
    <w:rsid w:val="19B656F8"/>
    <w:rsid w:val="1D97736B"/>
    <w:rsid w:val="2721205D"/>
    <w:rsid w:val="27B63DEC"/>
    <w:rsid w:val="2FB81FD1"/>
    <w:rsid w:val="30162A08"/>
    <w:rsid w:val="337E7222"/>
    <w:rsid w:val="341F4FCD"/>
    <w:rsid w:val="34F05245"/>
    <w:rsid w:val="365A3639"/>
    <w:rsid w:val="3885648B"/>
    <w:rsid w:val="3C6D7214"/>
    <w:rsid w:val="3CF719EA"/>
    <w:rsid w:val="4CAA066B"/>
    <w:rsid w:val="4EEE1FC7"/>
    <w:rsid w:val="598634C9"/>
    <w:rsid w:val="59E57AE2"/>
    <w:rsid w:val="67527E1C"/>
    <w:rsid w:val="71A44910"/>
    <w:rsid w:val="735B13DC"/>
    <w:rsid w:val="7D82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06593E-5BC0-403C-B29A-0AFBE757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99"/>
    <w:qFormat/>
    <w:pPr>
      <w:ind w:leftChars="200" w:left="200"/>
    </w:pPr>
    <w:rPr>
      <w:rFonts w:ascii="Times New Roman" w:hAnsi="Times New Roman"/>
    </w:rPr>
  </w:style>
  <w:style w:type="paragraph" w:styleId="a3">
    <w:name w:val="Balloon Text"/>
    <w:basedOn w:val="a"/>
    <w:link w:val="a4"/>
    <w:rsid w:val="00C91340"/>
    <w:rPr>
      <w:sz w:val="18"/>
      <w:szCs w:val="18"/>
    </w:rPr>
  </w:style>
  <w:style w:type="character" w:customStyle="1" w:styleId="a4">
    <w:name w:val="批注框文本 字符"/>
    <w:basedOn w:val="a0"/>
    <w:link w:val="a3"/>
    <w:rsid w:val="00C91340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rsid w:val="00C91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9134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C91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9134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JB</cp:lastModifiedBy>
  <cp:revision>3</cp:revision>
  <dcterms:created xsi:type="dcterms:W3CDTF">2021-03-26T09:34:00Z</dcterms:created>
  <dcterms:modified xsi:type="dcterms:W3CDTF">2021-03-26T09:35:00Z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073mue4zfqajk90msu3z70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75764</vt:lpwstr>
  </property>
  <property fmtid="{D5CDD505-2E9C-101B-9397-08002B2CF9AE}" pid="9" name="cp_itemType">
    <vt:lpwstr>missive</vt:lpwstr>
  </property>
  <property fmtid="{D5CDD505-2E9C-101B-9397-08002B2CF9AE}" pid="10" name="cp_title">
    <vt:lpwstr>广东省森林防灭火指挥部办公室　广东省应急管理厅关于印发《广东省森林防灭火“阳山经验”工作指引》的通知</vt:lpwstr>
  </property>
  <property fmtid="{D5CDD505-2E9C-101B-9397-08002B2CF9AE}" pid="11" name="hideWpsMarks">
    <vt:i4>0</vt:i4>
  </property>
  <property fmtid="{D5CDD505-2E9C-101B-9397-08002B2CF9AE}" pid="12" name="openType">
    <vt:lpwstr>1</vt:lpwstr>
  </property>
  <property fmtid="{D5CDD505-2E9C-101B-9397-08002B2CF9AE}" pid="13" name="openFlag">
    <vt:bool>true</vt:bool>
  </property>
  <property fmtid="{D5CDD505-2E9C-101B-9397-08002B2CF9AE}" pid="14" name="showFlag">
    <vt:bool>true</vt:bool>
  </property>
  <property fmtid="{D5CDD505-2E9C-101B-9397-08002B2CF9AE}" pid="15" name="showButton">
    <vt:lpwstr>WPSExtOfficeTab;btnShowRevision;btnUploadOA</vt:lpwstr>
  </property>
  <property fmtid="{D5CDD505-2E9C-101B-9397-08002B2CF9AE}" pid="16" name="uploadPath">
    <vt:lpwstr>http://xtbgsafe.gdzwfw.gov.cn/yjtoa/instance-web/minstone/wfDocBody/saveFileBody?flowInid=75764&amp;stepInco=1726676&amp;dealIndx=0&amp;flowId=140&amp;stepCode=55&amp;readOnly=0&amp;curUserCode=songjun&amp;sysCode=MD_YJT_OA&amp;r=0.48755187942359113&amp;tenantCode=GDSXXZX&amp;fileCode=o_1evmrff</vt:lpwstr>
  </property>
  <property fmtid="{D5CDD505-2E9C-101B-9397-08002B2CF9AE}" pid="17" name="urlParams">
    <vt:lpwstr>flowInid=75764&amp;stepInco=1726676&amp;dealIndx=0&amp;flowId=140&amp;stepCode=55&amp;readOnly=0&amp;curUserCode=songjun&amp;sysCode=MD_YJT_OA&amp;r=0.48755187942359113&amp;tenantCode=GDSXXZX&amp;fileCode=o_1evmrff2h1vjm1q60ecc9dc1j4l8&amp;id=o_1evmrff2h1vjm1q60ecc9dc1j4l8&amp;attachUuid=fa4494afb93242</vt:lpwstr>
  </property>
  <property fmtid="{D5CDD505-2E9C-101B-9397-08002B2CF9AE}" pid="18" name="lockDocUrl">
    <vt:lpwstr>http://xtbgsafe.gdzwfw.gov.cn/yjtoa/instance-web/minstone/wfDocBody/getLockInfo?flowInid=75764&amp;stepInco=1726676&amp;dealIndx=0&amp;flowId=140&amp;stepCode=55&amp;readOnly=0&amp;curUserCode=songjun&amp;sysCode=MD_YJT_OA&amp;r=0.48755187942359113&amp;tenantCode=GDSXXZX&amp;fileCode=o_1evmrff2</vt:lpwstr>
  </property>
  <property fmtid="{D5CDD505-2E9C-101B-9397-08002B2CF9AE}" pid="19" name="copyUrl">
    <vt:lpwstr>http://xtbgsafe.gdzwfw.gov.cn/yjtoa/instance-web/minstone/wfDocBody/copyDoc?flowInid=75764&amp;stepInco=1726676&amp;dealIndx=0&amp;flowId=140&amp;stepCode=55&amp;readOnly=0&amp;curUserCode=songjun&amp;sysCode=MD_YJT_OA&amp;r=0.48755187942359113&amp;tenantCode=GDSXXZX&amp;fileCode=o_1evmrff2h1vj</vt:lpwstr>
  </property>
  <property fmtid="{D5CDD505-2E9C-101B-9397-08002B2CF9AE}" pid="20" name="unLockDocurl">
    <vt:lpwstr>http://xtbgsafe.gdzwfw.gov.cn/yjtoa/instance-web/minstone/wfDocBody/unLockDoc?flowInid=75764&amp;stepInco=1726676&amp;dealIndx=0&amp;flowId=140&amp;stepCode=55&amp;readOnly=0&amp;curUserCode=songjun&amp;sysCode=MD_YJT_OA&amp;r=0.48755187942359113&amp;tenantCode=GDSXXZX&amp;fileCode=o_1evmrff2h1</vt:lpwstr>
  </property>
  <property fmtid="{D5CDD505-2E9C-101B-9397-08002B2CF9AE}" pid="21" name="showSavePromptFlag">
    <vt:lpwstr>true</vt:lpwstr>
  </property>
  <property fmtid="{D5CDD505-2E9C-101B-9397-08002B2CF9AE}" pid="22" name="ribbonExt">
    <vt:lpwstr>{"WPSExtOfficeTab":{"OnGetEnabled":false,"OnGetVisible":false}}</vt:lpwstr>
  </property>
</Properties>
</file>